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1D5" w:rsidRPr="00B16087" w:rsidRDefault="00AE3E19">
      <w:pPr>
        <w:rPr>
          <w:b/>
        </w:rPr>
      </w:pPr>
      <w:r w:rsidRPr="00B16087">
        <w:rPr>
          <w:b/>
        </w:rPr>
        <w:t>Dealbhóireacht Ghotach</w:t>
      </w:r>
      <w:bookmarkStart w:id="0" w:name="_GoBack"/>
      <w:bookmarkEnd w:id="0"/>
    </w:p>
    <w:p w:rsidR="004F72CD" w:rsidRPr="004F72CD" w:rsidRDefault="00B16087" w:rsidP="004F72CD">
      <w:pPr>
        <w:numPr>
          <w:ilvl w:val="0"/>
          <w:numId w:val="1"/>
        </w:numPr>
      </w:pPr>
      <w:r w:rsidRPr="004F72CD">
        <w:rPr>
          <w:b/>
          <w:lang w:val="en-GB"/>
        </w:rPr>
        <w:t xml:space="preserve">Claus </w:t>
      </w:r>
      <w:proofErr w:type="spellStart"/>
      <w:r w:rsidR="004F72CD" w:rsidRPr="004F72CD">
        <w:rPr>
          <w:b/>
          <w:lang w:val="en-GB"/>
        </w:rPr>
        <w:t>Sluter</w:t>
      </w:r>
      <w:proofErr w:type="spellEnd"/>
      <w:r w:rsidR="004F72CD">
        <w:rPr>
          <w:lang w:val="en-GB"/>
        </w:rPr>
        <w:t xml:space="preserve"> – (1379 – 1404) / Dealbhóir / </w:t>
      </w:r>
      <w:r w:rsidRPr="004F72CD">
        <w:rPr>
          <w:lang w:val="en-GB"/>
        </w:rPr>
        <w:t>Haarlem san Ísiltír. (Tuaisceart na hEorpa)</w:t>
      </w:r>
      <w:r w:rsidR="004F72CD">
        <w:t xml:space="preserve"> ach </w:t>
      </w:r>
      <w:r w:rsidR="004F72CD">
        <w:rPr>
          <w:lang w:val="en-GB"/>
        </w:rPr>
        <w:t xml:space="preserve">Bunaithe san Fhrainc / Stíl – Ghotach / </w:t>
      </w:r>
      <w:r w:rsidRPr="004F72CD">
        <w:rPr>
          <w:lang w:val="en-GB"/>
        </w:rPr>
        <w:t>Oba</w:t>
      </w:r>
      <w:r w:rsidR="004F72CD">
        <w:rPr>
          <w:lang w:val="en-GB"/>
        </w:rPr>
        <w:t xml:space="preserve">ir – Tobar Mhaois (1397 – 1405) / Meán – Cloch / </w:t>
      </w:r>
      <w:r w:rsidRPr="004F72CD">
        <w:rPr>
          <w:lang w:val="en-GB"/>
        </w:rPr>
        <w:t>T</w:t>
      </w:r>
      <w:r w:rsidR="004F72CD">
        <w:rPr>
          <w:lang w:val="en-GB"/>
        </w:rPr>
        <w:t xml:space="preserve">éamaí – Bíobla agus Stair / </w:t>
      </w:r>
      <w:r w:rsidRPr="004F72CD">
        <w:rPr>
          <w:lang w:val="en-GB"/>
        </w:rPr>
        <w:t xml:space="preserve">Pátrún – Philip the bold, Diúc </w:t>
      </w:r>
      <w:proofErr w:type="spellStart"/>
      <w:r w:rsidRPr="004F72CD">
        <w:rPr>
          <w:lang w:val="en-GB"/>
        </w:rPr>
        <w:t>Burgandy</w:t>
      </w:r>
      <w:proofErr w:type="spellEnd"/>
      <w:r w:rsidRPr="004F72CD">
        <w:rPr>
          <w:lang w:val="en-GB"/>
        </w:rPr>
        <w:t xml:space="preserve">.  </w:t>
      </w:r>
    </w:p>
    <w:p w:rsidR="00000000" w:rsidRPr="004F72CD" w:rsidRDefault="004F72CD" w:rsidP="004F72CD">
      <w:pPr>
        <w:ind w:left="720"/>
      </w:pPr>
      <w:r>
        <w:rPr>
          <w:b/>
          <w:lang w:val="en-GB"/>
        </w:rPr>
        <w:t xml:space="preserve">Tobar Mhaoise (c 1397 </w:t>
      </w:r>
      <w:r w:rsidRPr="004F72CD">
        <w:rPr>
          <w:b/>
          <w:lang w:val="en-GB"/>
        </w:rPr>
        <w:t>– 1405)</w:t>
      </w:r>
      <w:r w:rsidR="00B16087" w:rsidRPr="004F72CD">
        <w:rPr>
          <w:lang w:val="en-GB"/>
        </w:rPr>
        <w:t xml:space="preserve"> </w:t>
      </w:r>
    </w:p>
    <w:p w:rsidR="00000000" w:rsidRPr="004F72CD" w:rsidRDefault="00B16087" w:rsidP="004F72CD">
      <w:pPr>
        <w:numPr>
          <w:ilvl w:val="0"/>
          <w:numId w:val="1"/>
        </w:numPr>
      </w:pPr>
      <w:r w:rsidRPr="004F72CD">
        <w:rPr>
          <w:lang w:val="en-GB"/>
        </w:rPr>
        <w:t>Is é seo bonn radharc an chéasadh.</w:t>
      </w:r>
      <w:r w:rsidR="004F72CD">
        <w:rPr>
          <w:lang w:val="en-GB"/>
        </w:rPr>
        <w:t xml:space="preserve"> (Bhí  Cross in ainm ‘</w:t>
      </w:r>
      <w:r>
        <w:rPr>
          <w:lang w:val="en-GB"/>
        </w:rPr>
        <w:t xml:space="preserve">s a bheith ar an </w:t>
      </w:r>
      <w:proofErr w:type="spellStart"/>
      <w:r>
        <w:rPr>
          <w:lang w:val="en-GB"/>
        </w:rPr>
        <w:t>bá</w:t>
      </w:r>
      <w:r w:rsidR="004F72CD">
        <w:rPr>
          <w:lang w:val="en-GB"/>
        </w:rPr>
        <w:t>rr</w:t>
      </w:r>
      <w:proofErr w:type="spellEnd"/>
      <w:r w:rsidR="004F72CD">
        <w:rPr>
          <w:lang w:val="en-GB"/>
        </w:rPr>
        <w:t xml:space="preserve">, </w:t>
      </w:r>
      <w:r>
        <w:rPr>
          <w:lang w:val="en-GB"/>
        </w:rPr>
        <w:t>ach níl sé ann.)</w:t>
      </w:r>
    </w:p>
    <w:p w:rsidR="00000000" w:rsidRPr="004F72CD" w:rsidRDefault="00B16087" w:rsidP="004F72CD">
      <w:pPr>
        <w:numPr>
          <w:ilvl w:val="0"/>
          <w:numId w:val="1"/>
        </w:numPr>
      </w:pPr>
      <w:r w:rsidRPr="004F72CD">
        <w:rPr>
          <w:lang w:val="en-GB"/>
        </w:rPr>
        <w:t>Tá cru</w:t>
      </w:r>
      <w:r>
        <w:rPr>
          <w:lang w:val="en-GB"/>
        </w:rPr>
        <w:t>th heicseagán aige, ag léiriú 6</w:t>
      </w:r>
      <w:r w:rsidRPr="004F72CD">
        <w:rPr>
          <w:lang w:val="en-GB"/>
        </w:rPr>
        <w:t xml:space="preserve"> fáidh</w:t>
      </w:r>
      <w:r w:rsidR="004F72CD">
        <w:rPr>
          <w:lang w:val="en-GB"/>
        </w:rPr>
        <w:t xml:space="preserve"> (Prophets)</w:t>
      </w:r>
      <w:r w:rsidRPr="004F72CD">
        <w:rPr>
          <w:lang w:val="en-GB"/>
        </w:rPr>
        <w:t xml:space="preserve"> ón séan tiomna</w:t>
      </w:r>
      <w:r>
        <w:rPr>
          <w:lang w:val="en-GB"/>
        </w:rPr>
        <w:t xml:space="preserve"> (Old Testament)</w:t>
      </w:r>
      <w:r w:rsidRPr="004F72CD">
        <w:rPr>
          <w:lang w:val="en-GB"/>
        </w:rPr>
        <w:t xml:space="preserve"> a labhair </w:t>
      </w:r>
      <w:r w:rsidRPr="004F72CD">
        <w:rPr>
          <w:lang w:val="en-GB"/>
        </w:rPr>
        <w:t>maidir</w:t>
      </w:r>
      <w:r w:rsidRPr="004F72CD">
        <w:rPr>
          <w:lang w:val="en-GB"/>
        </w:rPr>
        <w:t xml:space="preserve"> le Íosa Chríost – Maois, Jeremiah, Daibhéad, Daniel, Zachariah agus Isaiah. </w:t>
      </w:r>
    </w:p>
    <w:p w:rsidR="00000000" w:rsidRPr="004F72CD" w:rsidRDefault="00B16087" w:rsidP="004F72CD">
      <w:pPr>
        <w:numPr>
          <w:ilvl w:val="0"/>
          <w:numId w:val="1"/>
        </w:numPr>
      </w:pPr>
      <w:r w:rsidRPr="004F72CD">
        <w:rPr>
          <w:lang w:val="en-GB"/>
        </w:rPr>
        <w:t>15 céim in airde agus figiúirí lán mhéid.</w:t>
      </w:r>
    </w:p>
    <w:p w:rsidR="00000000" w:rsidRPr="004F72CD" w:rsidRDefault="004F72CD" w:rsidP="004F72CD">
      <w:pPr>
        <w:numPr>
          <w:ilvl w:val="0"/>
          <w:numId w:val="1"/>
        </w:numPr>
      </w:pPr>
      <w:r>
        <w:rPr>
          <w:lang w:val="en-GB"/>
        </w:rPr>
        <w:t>Béim ar réalaíoch / Beocht. / Uigeacht – Solas agus Scáth.</w:t>
      </w:r>
      <w:r w:rsidR="00B16087" w:rsidRPr="004F72CD">
        <w:rPr>
          <w:lang w:val="en-GB"/>
        </w:rPr>
        <w:t xml:space="preserve">   </w:t>
      </w:r>
    </w:p>
    <w:p w:rsidR="004F72CD" w:rsidRDefault="00B16087">
      <w:r>
        <w:rPr>
          <w:noProof/>
          <w:lang w:eastAsia="en-IE"/>
        </w:rPr>
        <w:drawing>
          <wp:anchor distT="0" distB="0" distL="114300" distR="114300" simplePos="0" relativeHeight="251664384" behindDoc="1" locked="0" layoutInCell="1" allowOverlap="1" wp14:anchorId="56971DBC" wp14:editId="7E5C9EF1">
            <wp:simplePos x="0" y="0"/>
            <wp:positionH relativeFrom="column">
              <wp:posOffset>848360</wp:posOffset>
            </wp:positionH>
            <wp:positionV relativeFrom="paragraph">
              <wp:posOffset>2807970</wp:posOffset>
            </wp:positionV>
            <wp:extent cx="2596753" cy="3657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53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C1D80" wp14:editId="03447146">
                <wp:simplePos x="0" y="0"/>
                <wp:positionH relativeFrom="column">
                  <wp:posOffset>3019425</wp:posOffset>
                </wp:positionH>
                <wp:positionV relativeFrom="paragraph">
                  <wp:posOffset>3608070</wp:posOffset>
                </wp:positionV>
                <wp:extent cx="1200150" cy="3048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087" w:rsidRDefault="00B16087" w:rsidP="00B16087">
                            <w:r>
                              <w:t>Mar atá sé inniu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284.1pt;width:94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">
                <v:textbox>
                  <w:txbxContent>
                    <w:p w:rsidR="00B16087" w:rsidRDefault="00B16087" w:rsidP="00B16087">
                      <w:r>
                        <w:t>Mar atá sé inniu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A3FA0" wp14:editId="4B27DBFB">
                <wp:simplePos x="0" y="0"/>
                <wp:positionH relativeFrom="column">
                  <wp:posOffset>2780030</wp:posOffset>
                </wp:positionH>
                <wp:positionV relativeFrom="paragraph">
                  <wp:posOffset>76200</wp:posOffset>
                </wp:positionV>
                <wp:extent cx="1924050" cy="3048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087" w:rsidRDefault="00B16087">
                            <w:r>
                              <w:t>Mar a bhí se chun féachaint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8.9pt;margin-top:6pt;width:151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">
                <v:textbox>
                  <w:txbxContent>
                    <w:p w:rsidR="00B16087" w:rsidRDefault="00B16087">
                      <w:r>
                        <w:t>Mar a bhí se chun féachaint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w:drawing>
          <wp:anchor distT="0" distB="0" distL="114300" distR="114300" simplePos="0" relativeHeight="251661312" behindDoc="1" locked="0" layoutInCell="1" allowOverlap="1" wp14:anchorId="532F0A84" wp14:editId="4EB35E17">
            <wp:simplePos x="0" y="0"/>
            <wp:positionH relativeFrom="column">
              <wp:posOffset>3733800</wp:posOffset>
            </wp:positionH>
            <wp:positionV relativeFrom="paragraph">
              <wp:posOffset>722630</wp:posOffset>
            </wp:positionV>
            <wp:extent cx="2819400" cy="3854560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 wp14:anchorId="522D8706" wp14:editId="37A1D5E2">
            <wp:simplePos x="0" y="0"/>
            <wp:positionH relativeFrom="column">
              <wp:posOffset>0</wp:posOffset>
            </wp:positionH>
            <wp:positionV relativeFrom="paragraph">
              <wp:posOffset>-1904</wp:posOffset>
            </wp:positionV>
            <wp:extent cx="3652528" cy="2571750"/>
            <wp:effectExtent l="0" t="0" r="5080" b="0"/>
            <wp:wrapNone/>
            <wp:docPr id="1" name="Picture 1" descr="Image result for the well of m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well of mos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10" cy="257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2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A0CA7"/>
    <w:multiLevelType w:val="hybridMultilevel"/>
    <w:tmpl w:val="4B489E28"/>
    <w:lvl w:ilvl="0" w:tplc="E20A4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747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141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825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4A0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4C3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A0F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CE3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82D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AF059F7"/>
    <w:multiLevelType w:val="hybridMultilevel"/>
    <w:tmpl w:val="5A027010"/>
    <w:lvl w:ilvl="0" w:tplc="B9384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606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8C4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EE3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223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DE6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CC0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841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B2D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E19"/>
    <w:rsid w:val="00496C45"/>
    <w:rsid w:val="004F72CD"/>
    <w:rsid w:val="00AE3E19"/>
    <w:rsid w:val="00B16087"/>
    <w:rsid w:val="00E1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4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95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70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6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3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37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2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6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2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2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6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9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Scoil Mhuire S.S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2018-04-12T15:48:00Z</dcterms:created>
  <dcterms:modified xsi:type="dcterms:W3CDTF">2018-04-12T16:10:00Z</dcterms:modified>
</cp:coreProperties>
</file>